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3ACC" w:rsidRPr="003327CB" w:rsidRDefault="00D13ACC" w:rsidP="00D13ACC">
      <w:pPr>
        <w:rPr>
          <w:b/>
          <w:sz w:val="28"/>
          <w:szCs w:val="28"/>
        </w:rPr>
      </w:pPr>
      <w:r w:rsidRPr="003327CB">
        <w:rPr>
          <w:b/>
          <w:sz w:val="28"/>
          <w:szCs w:val="28"/>
        </w:rPr>
        <w:t xml:space="preserve">Maschinenpark (Stand: </w:t>
      </w:r>
      <w:r w:rsidR="00A847F2">
        <w:rPr>
          <w:b/>
          <w:sz w:val="28"/>
          <w:szCs w:val="28"/>
        </w:rPr>
        <w:t>April 2019</w:t>
      </w:r>
      <w:r w:rsidRPr="003327CB">
        <w:rPr>
          <w:b/>
          <w:sz w:val="28"/>
          <w:szCs w:val="28"/>
        </w:rPr>
        <w:t>)</w:t>
      </w:r>
    </w:p>
    <w:p w:rsidR="00D13ACC" w:rsidRPr="003327CB" w:rsidRDefault="00D13ACC" w:rsidP="00D13ACC">
      <w:pPr>
        <w:rPr>
          <w:sz w:val="22"/>
          <w:szCs w:val="22"/>
        </w:rPr>
      </w:pPr>
    </w:p>
    <w:p w:rsidR="00D13ACC" w:rsidRDefault="00D13ACC" w:rsidP="00D13ACC">
      <w:pPr>
        <w:ind w:right="1361"/>
        <w:rPr>
          <w:b/>
          <w:bCs/>
          <w:sz w:val="22"/>
          <w:szCs w:val="22"/>
        </w:rPr>
      </w:pPr>
      <w:r w:rsidRPr="003327CB">
        <w:rPr>
          <w:b/>
          <w:bCs/>
          <w:sz w:val="22"/>
          <w:szCs w:val="22"/>
        </w:rPr>
        <w:t>CNC-Portalfräsmaschine - Horizontal-Vertikal-Bearbeitungszentrum mit Drehtisch:</w:t>
      </w:r>
    </w:p>
    <w:p w:rsidR="00AF6290" w:rsidRDefault="00AF6290" w:rsidP="00D13ACC">
      <w:pPr>
        <w:ind w:right="1361"/>
        <w:rPr>
          <w:b/>
          <w:bCs/>
          <w:sz w:val="22"/>
          <w:szCs w:val="22"/>
        </w:rPr>
      </w:pPr>
    </w:p>
    <w:p w:rsidR="00AF6290" w:rsidRDefault="007220E2" w:rsidP="00D13ACC">
      <w:pPr>
        <w:ind w:right="1361"/>
        <w:rPr>
          <w:b/>
          <w:bCs/>
          <w:sz w:val="22"/>
          <w:szCs w:val="22"/>
        </w:rPr>
      </w:pPr>
      <w:r>
        <w:rPr>
          <w:noProof/>
        </w:rPr>
        <w:drawing>
          <wp:inline distT="0" distB="0" distL="0" distR="0">
            <wp:extent cx="4663440" cy="2623185"/>
            <wp:effectExtent l="0" t="0" r="3810" b="5715"/>
            <wp:docPr id="10" name="Grafik 10" descr="C:\Users\Büro\AppData\Local\Microsoft\Windows\INetCache\Content.Word\fullsizeoutput_7c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üro\AppData\Local\Microsoft\Windows\INetCache\Content.Word\fullsizeoutput_7c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964" cy="2627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290" w:rsidRPr="003327CB" w:rsidRDefault="00AF6290" w:rsidP="00D13ACC">
      <w:pPr>
        <w:ind w:right="1361"/>
        <w:rPr>
          <w:b/>
          <w:bCs/>
          <w:sz w:val="22"/>
          <w:szCs w:val="22"/>
        </w:rPr>
      </w:pPr>
    </w:p>
    <w:p w:rsidR="00D13ACC" w:rsidRPr="003327CB" w:rsidRDefault="00D13ACC" w:rsidP="00D13ACC">
      <w:pPr>
        <w:ind w:right="1361"/>
        <w:rPr>
          <w:sz w:val="22"/>
          <w:szCs w:val="22"/>
        </w:rPr>
      </w:pPr>
      <w:r w:rsidRPr="003327CB">
        <w:rPr>
          <w:sz w:val="22"/>
          <w:szCs w:val="22"/>
        </w:rPr>
        <w:t xml:space="preserve">Fabrikat: </w:t>
      </w:r>
      <w:proofErr w:type="spellStart"/>
      <w:r w:rsidRPr="003327CB">
        <w:rPr>
          <w:sz w:val="22"/>
          <w:szCs w:val="22"/>
        </w:rPr>
        <w:t>SIRtec</w:t>
      </w:r>
      <w:proofErr w:type="spellEnd"/>
      <w:r w:rsidRPr="003327CB">
        <w:rPr>
          <w:sz w:val="22"/>
          <w:szCs w:val="22"/>
        </w:rPr>
        <w:t xml:space="preserve"> </w:t>
      </w:r>
      <w:r w:rsidRPr="003327CB">
        <w:rPr>
          <w:sz w:val="22"/>
          <w:szCs w:val="22"/>
        </w:rPr>
        <w:br/>
        <w:t xml:space="preserve">Typ: </w:t>
      </w:r>
      <w:proofErr w:type="spellStart"/>
      <w:r w:rsidRPr="003327CB">
        <w:rPr>
          <w:sz w:val="22"/>
          <w:szCs w:val="22"/>
        </w:rPr>
        <w:t>Mattec</w:t>
      </w:r>
      <w:proofErr w:type="spellEnd"/>
      <w:r w:rsidRPr="003327CB">
        <w:rPr>
          <w:sz w:val="22"/>
          <w:szCs w:val="22"/>
        </w:rPr>
        <w:t xml:space="preserve"> 80-35-40</w:t>
      </w:r>
      <w:r w:rsidRPr="003327CB">
        <w:rPr>
          <w:sz w:val="22"/>
          <w:szCs w:val="22"/>
        </w:rPr>
        <w:br/>
        <w:t>Steuerung: Heidenhain iTNC640</w:t>
      </w:r>
    </w:p>
    <w:p w:rsidR="00D13ACC" w:rsidRPr="003327CB" w:rsidRDefault="00D13ACC" w:rsidP="00D13ACC">
      <w:pPr>
        <w:ind w:right="1361"/>
        <w:rPr>
          <w:sz w:val="22"/>
          <w:szCs w:val="22"/>
        </w:rPr>
      </w:pPr>
      <w:r w:rsidRPr="003327CB">
        <w:rPr>
          <w:sz w:val="22"/>
          <w:szCs w:val="22"/>
        </w:rPr>
        <w:t>Werkzeugwechsler 41-fach</w:t>
      </w:r>
    </w:p>
    <w:p w:rsidR="00D13ACC" w:rsidRPr="003327CB" w:rsidRDefault="00D13ACC" w:rsidP="00D13ACC">
      <w:pPr>
        <w:ind w:right="1361"/>
        <w:rPr>
          <w:sz w:val="22"/>
          <w:szCs w:val="22"/>
        </w:rPr>
      </w:pPr>
      <w:r w:rsidRPr="003327CB">
        <w:rPr>
          <w:sz w:val="22"/>
          <w:szCs w:val="22"/>
        </w:rPr>
        <w:t xml:space="preserve">Orthogonal-Zwei-Achs-Schwenkkopf, zwei Schwenkebenen 90°/90°, beide 2,5° </w:t>
      </w:r>
      <w:proofErr w:type="spellStart"/>
      <w:r w:rsidRPr="003327CB">
        <w:rPr>
          <w:sz w:val="22"/>
          <w:szCs w:val="22"/>
        </w:rPr>
        <w:t>hirthverzahnt</w:t>
      </w:r>
      <w:proofErr w:type="spellEnd"/>
    </w:p>
    <w:p w:rsidR="00F04519" w:rsidRPr="003327CB" w:rsidRDefault="00F04519" w:rsidP="00F04519">
      <w:pPr>
        <w:ind w:right="1361"/>
        <w:rPr>
          <w:sz w:val="22"/>
          <w:szCs w:val="22"/>
        </w:rPr>
      </w:pPr>
      <w:r w:rsidRPr="003327CB">
        <w:rPr>
          <w:sz w:val="22"/>
          <w:szCs w:val="22"/>
        </w:rPr>
        <w:t>Innen- und Außenkühlung</w:t>
      </w:r>
    </w:p>
    <w:p w:rsidR="00F04519" w:rsidRPr="003327CB" w:rsidRDefault="00F04519" w:rsidP="00D13ACC">
      <w:pPr>
        <w:ind w:right="1361"/>
        <w:rPr>
          <w:sz w:val="22"/>
          <w:szCs w:val="22"/>
          <w:u w:val="single"/>
        </w:rPr>
      </w:pPr>
    </w:p>
    <w:p w:rsidR="00D13ACC" w:rsidRPr="003327CB" w:rsidRDefault="00D13ACC" w:rsidP="00D13ACC">
      <w:pPr>
        <w:ind w:right="1361"/>
        <w:rPr>
          <w:sz w:val="22"/>
          <w:szCs w:val="22"/>
          <w:u w:val="single"/>
        </w:rPr>
      </w:pPr>
      <w:r w:rsidRPr="003327CB">
        <w:rPr>
          <w:sz w:val="22"/>
          <w:szCs w:val="22"/>
          <w:u w:val="single"/>
        </w:rPr>
        <w:t>Fräsbetrieb:</w:t>
      </w:r>
    </w:p>
    <w:p w:rsidR="00D13ACC" w:rsidRPr="003327CB" w:rsidRDefault="00D13ACC" w:rsidP="00D13ACC">
      <w:pPr>
        <w:ind w:right="1361"/>
        <w:rPr>
          <w:sz w:val="22"/>
          <w:szCs w:val="22"/>
        </w:rPr>
      </w:pPr>
      <w:proofErr w:type="spellStart"/>
      <w:r w:rsidRPr="003327CB">
        <w:rPr>
          <w:sz w:val="22"/>
          <w:szCs w:val="22"/>
        </w:rPr>
        <w:t>Verfahrwege</w:t>
      </w:r>
      <w:proofErr w:type="spellEnd"/>
      <w:r w:rsidRPr="003327CB">
        <w:rPr>
          <w:sz w:val="22"/>
          <w:szCs w:val="22"/>
        </w:rPr>
        <w:t xml:space="preserve">: </w:t>
      </w:r>
    </w:p>
    <w:p w:rsidR="00D13ACC" w:rsidRPr="003327CB" w:rsidRDefault="00D13ACC" w:rsidP="00D13ACC">
      <w:pPr>
        <w:ind w:right="1361"/>
        <w:rPr>
          <w:sz w:val="22"/>
          <w:szCs w:val="22"/>
        </w:rPr>
      </w:pPr>
      <w:r w:rsidRPr="003327CB">
        <w:rPr>
          <w:sz w:val="22"/>
          <w:szCs w:val="22"/>
        </w:rPr>
        <w:t>X 8000 mm</w:t>
      </w:r>
    </w:p>
    <w:p w:rsidR="00D13ACC" w:rsidRPr="003327CB" w:rsidRDefault="00D13ACC" w:rsidP="00D13ACC">
      <w:pPr>
        <w:ind w:right="1361"/>
        <w:rPr>
          <w:sz w:val="22"/>
          <w:szCs w:val="22"/>
        </w:rPr>
      </w:pPr>
      <w:r w:rsidRPr="003327CB">
        <w:rPr>
          <w:sz w:val="22"/>
          <w:szCs w:val="22"/>
        </w:rPr>
        <w:t xml:space="preserve">Y 4400 mm (Durchlass im Portal: </w:t>
      </w:r>
      <w:r w:rsidR="00752148">
        <w:rPr>
          <w:sz w:val="22"/>
          <w:szCs w:val="22"/>
        </w:rPr>
        <w:t>35</w:t>
      </w:r>
      <w:r w:rsidRPr="003327CB">
        <w:rPr>
          <w:sz w:val="22"/>
          <w:szCs w:val="22"/>
        </w:rPr>
        <w:t>00 mm)</w:t>
      </w:r>
    </w:p>
    <w:p w:rsidR="00D13ACC" w:rsidRPr="003327CB" w:rsidRDefault="00D13ACC" w:rsidP="00D13ACC">
      <w:pPr>
        <w:ind w:right="1361"/>
        <w:rPr>
          <w:sz w:val="22"/>
          <w:szCs w:val="22"/>
        </w:rPr>
      </w:pPr>
      <w:r w:rsidRPr="003327CB">
        <w:rPr>
          <w:sz w:val="22"/>
          <w:szCs w:val="22"/>
        </w:rPr>
        <w:t>Z 1400 mm (Durchlass im Portal: 1250 mm)</w:t>
      </w:r>
    </w:p>
    <w:p w:rsidR="00F04519" w:rsidRPr="003327CB" w:rsidRDefault="00F04519" w:rsidP="00D13ACC">
      <w:pPr>
        <w:ind w:right="1361"/>
        <w:rPr>
          <w:sz w:val="22"/>
          <w:szCs w:val="22"/>
          <w:u w:val="single"/>
        </w:rPr>
      </w:pPr>
    </w:p>
    <w:p w:rsidR="00D13ACC" w:rsidRPr="003327CB" w:rsidRDefault="00D13ACC" w:rsidP="00D13ACC">
      <w:pPr>
        <w:ind w:right="1361"/>
        <w:rPr>
          <w:sz w:val="22"/>
          <w:szCs w:val="22"/>
          <w:u w:val="single"/>
        </w:rPr>
      </w:pPr>
      <w:r w:rsidRPr="003327CB">
        <w:rPr>
          <w:sz w:val="22"/>
          <w:szCs w:val="22"/>
          <w:u w:val="single"/>
        </w:rPr>
        <w:t>Drehbetrieb:</w:t>
      </w:r>
    </w:p>
    <w:p w:rsidR="00D13ACC" w:rsidRPr="003327CB" w:rsidRDefault="00D13ACC" w:rsidP="00D13ACC">
      <w:pPr>
        <w:ind w:right="1361"/>
        <w:rPr>
          <w:sz w:val="22"/>
          <w:szCs w:val="22"/>
        </w:rPr>
      </w:pPr>
      <w:r w:rsidRPr="003327CB">
        <w:rPr>
          <w:sz w:val="22"/>
          <w:szCs w:val="22"/>
        </w:rPr>
        <w:t>Durchmesser Rundtisch: 2000 mm</w:t>
      </w:r>
    </w:p>
    <w:p w:rsidR="00D13ACC" w:rsidRPr="003327CB" w:rsidRDefault="00D13ACC" w:rsidP="00D13ACC">
      <w:pPr>
        <w:ind w:right="1361"/>
        <w:rPr>
          <w:sz w:val="22"/>
          <w:szCs w:val="22"/>
        </w:rPr>
      </w:pPr>
      <w:r w:rsidRPr="003327CB">
        <w:rPr>
          <w:sz w:val="22"/>
          <w:szCs w:val="22"/>
        </w:rPr>
        <w:t>Zuladung Rundtisch (zentrisch) beim Drehen: 5 t, beim Fräsen: 8 t</w:t>
      </w:r>
    </w:p>
    <w:p w:rsidR="00D13ACC" w:rsidRDefault="00D13ACC" w:rsidP="00D13ACC">
      <w:pPr>
        <w:rPr>
          <w:sz w:val="22"/>
          <w:szCs w:val="22"/>
        </w:rPr>
      </w:pPr>
    </w:p>
    <w:p w:rsidR="00BD6CA0" w:rsidRDefault="00BD6CA0" w:rsidP="00D13ACC">
      <w:pPr>
        <w:rPr>
          <w:sz w:val="22"/>
          <w:szCs w:val="22"/>
        </w:rPr>
      </w:pPr>
    </w:p>
    <w:p w:rsidR="00BD6CA0" w:rsidRDefault="00BD6CA0" w:rsidP="00D13ACC">
      <w:pPr>
        <w:rPr>
          <w:sz w:val="22"/>
          <w:szCs w:val="22"/>
        </w:rPr>
      </w:pPr>
    </w:p>
    <w:p w:rsidR="00BD6CA0" w:rsidRDefault="00BD6CA0" w:rsidP="00D13ACC">
      <w:pPr>
        <w:rPr>
          <w:sz w:val="22"/>
          <w:szCs w:val="22"/>
        </w:rPr>
      </w:pPr>
    </w:p>
    <w:p w:rsidR="00BD6CA0" w:rsidRDefault="00BD6CA0" w:rsidP="00D13ACC">
      <w:pPr>
        <w:rPr>
          <w:sz w:val="22"/>
          <w:szCs w:val="22"/>
        </w:rPr>
      </w:pPr>
    </w:p>
    <w:p w:rsidR="00BD6CA0" w:rsidRDefault="00BD6CA0" w:rsidP="00D13ACC">
      <w:pPr>
        <w:rPr>
          <w:sz w:val="22"/>
          <w:szCs w:val="22"/>
        </w:rPr>
      </w:pPr>
    </w:p>
    <w:p w:rsidR="00BD6CA0" w:rsidRDefault="00BD6CA0" w:rsidP="00D13ACC">
      <w:pPr>
        <w:rPr>
          <w:sz w:val="22"/>
          <w:szCs w:val="22"/>
        </w:rPr>
      </w:pPr>
    </w:p>
    <w:p w:rsidR="00BD6CA0" w:rsidRDefault="00BD6CA0" w:rsidP="00D13ACC">
      <w:pPr>
        <w:rPr>
          <w:sz w:val="22"/>
          <w:szCs w:val="22"/>
        </w:rPr>
      </w:pPr>
    </w:p>
    <w:p w:rsidR="00BD6CA0" w:rsidRPr="003327CB" w:rsidRDefault="00BD6CA0" w:rsidP="00D13ACC">
      <w:pPr>
        <w:rPr>
          <w:sz w:val="22"/>
          <w:szCs w:val="22"/>
        </w:rPr>
      </w:pPr>
    </w:p>
    <w:p w:rsidR="00D13ACC" w:rsidRDefault="00D13ACC" w:rsidP="00D13ACC">
      <w:pPr>
        <w:rPr>
          <w:b/>
          <w:sz w:val="22"/>
          <w:szCs w:val="22"/>
        </w:rPr>
      </w:pPr>
      <w:r w:rsidRPr="003327CB">
        <w:rPr>
          <w:b/>
          <w:sz w:val="22"/>
          <w:szCs w:val="22"/>
        </w:rPr>
        <w:lastRenderedPageBreak/>
        <w:t>CNC-Universal-Fräszentrum:</w:t>
      </w:r>
    </w:p>
    <w:p w:rsidR="00AF6290" w:rsidRDefault="00AF6290" w:rsidP="00D13ACC">
      <w:pPr>
        <w:rPr>
          <w:b/>
          <w:sz w:val="22"/>
          <w:szCs w:val="22"/>
        </w:rPr>
      </w:pPr>
    </w:p>
    <w:p w:rsidR="00AF6290" w:rsidRDefault="00AF6290" w:rsidP="00D13ACC">
      <w:pPr>
        <w:rPr>
          <w:b/>
          <w:sz w:val="22"/>
          <w:szCs w:val="22"/>
        </w:rPr>
      </w:pPr>
      <w:r w:rsidRPr="00AF6290">
        <w:rPr>
          <w:b/>
          <w:noProof/>
          <w:sz w:val="22"/>
          <w:szCs w:val="22"/>
        </w:rPr>
        <w:drawing>
          <wp:inline distT="0" distB="0" distL="0" distR="0">
            <wp:extent cx="4716780" cy="3144520"/>
            <wp:effectExtent l="0" t="0" r="7620" b="0"/>
            <wp:docPr id="9" name="Grafik 9" descr="C:\Users\Büro\Desktop\SHW\fullsizeoutput_78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üro\Desktop\SHW\fullsizeoutput_78b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300" cy="314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290" w:rsidRPr="003327CB" w:rsidRDefault="00AF6290" w:rsidP="00D13ACC">
      <w:pPr>
        <w:rPr>
          <w:b/>
          <w:sz w:val="22"/>
          <w:szCs w:val="22"/>
        </w:rPr>
      </w:pPr>
    </w:p>
    <w:p w:rsidR="00D13ACC" w:rsidRPr="003327CB" w:rsidRDefault="00D13ACC" w:rsidP="00D13ACC">
      <w:pPr>
        <w:rPr>
          <w:sz w:val="22"/>
          <w:szCs w:val="22"/>
        </w:rPr>
      </w:pPr>
      <w:r w:rsidRPr="003327CB">
        <w:rPr>
          <w:sz w:val="22"/>
          <w:szCs w:val="22"/>
        </w:rPr>
        <w:t>Fabrikat: SHW</w:t>
      </w:r>
    </w:p>
    <w:p w:rsidR="00D13ACC" w:rsidRPr="003327CB" w:rsidRDefault="00D13ACC" w:rsidP="00D13ACC">
      <w:pPr>
        <w:rPr>
          <w:sz w:val="22"/>
          <w:szCs w:val="22"/>
        </w:rPr>
      </w:pPr>
      <w:r w:rsidRPr="003327CB">
        <w:rPr>
          <w:sz w:val="22"/>
          <w:szCs w:val="22"/>
        </w:rPr>
        <w:t xml:space="preserve">Typ: </w:t>
      </w:r>
      <w:proofErr w:type="spellStart"/>
      <w:r w:rsidRPr="003327CB">
        <w:rPr>
          <w:sz w:val="22"/>
          <w:szCs w:val="22"/>
        </w:rPr>
        <w:t>UniSpeed</w:t>
      </w:r>
      <w:proofErr w:type="spellEnd"/>
      <w:r w:rsidRPr="003327CB">
        <w:rPr>
          <w:sz w:val="22"/>
          <w:szCs w:val="22"/>
        </w:rPr>
        <w:t xml:space="preserve"> 5</w:t>
      </w:r>
    </w:p>
    <w:p w:rsidR="00F04519" w:rsidRPr="003327CB" w:rsidRDefault="00F04519" w:rsidP="00D13ACC">
      <w:pPr>
        <w:rPr>
          <w:sz w:val="22"/>
          <w:szCs w:val="22"/>
        </w:rPr>
      </w:pPr>
      <w:r w:rsidRPr="003327CB">
        <w:rPr>
          <w:sz w:val="22"/>
          <w:szCs w:val="22"/>
        </w:rPr>
        <w:t>Steuerung: Heidenhain iTNC530</w:t>
      </w:r>
    </w:p>
    <w:p w:rsidR="00F04519" w:rsidRPr="003327CB" w:rsidRDefault="00F04519" w:rsidP="00F04519">
      <w:pPr>
        <w:rPr>
          <w:sz w:val="22"/>
          <w:szCs w:val="22"/>
        </w:rPr>
      </w:pPr>
      <w:r w:rsidRPr="003327CB">
        <w:rPr>
          <w:sz w:val="22"/>
          <w:szCs w:val="22"/>
        </w:rPr>
        <w:t>Werkzeugwechsler 48-fach</w:t>
      </w:r>
    </w:p>
    <w:p w:rsidR="00F04519" w:rsidRPr="003327CB" w:rsidRDefault="00F04519" w:rsidP="00F04519">
      <w:pPr>
        <w:rPr>
          <w:sz w:val="22"/>
          <w:szCs w:val="22"/>
        </w:rPr>
      </w:pPr>
      <w:proofErr w:type="spellStart"/>
      <w:proofErr w:type="gramStart"/>
      <w:r w:rsidRPr="003327CB">
        <w:rPr>
          <w:sz w:val="22"/>
          <w:szCs w:val="22"/>
        </w:rPr>
        <w:t>autom</w:t>
      </w:r>
      <w:proofErr w:type="spellEnd"/>
      <w:proofErr w:type="gramEnd"/>
      <w:r w:rsidRPr="003327CB">
        <w:rPr>
          <w:sz w:val="22"/>
          <w:szCs w:val="22"/>
        </w:rPr>
        <w:t>. schwenkbare Fräskopfaufnahme 360 x 1 Grad</w:t>
      </w:r>
    </w:p>
    <w:p w:rsidR="00F04519" w:rsidRPr="003327CB" w:rsidRDefault="00F04519" w:rsidP="00F04519">
      <w:pPr>
        <w:rPr>
          <w:sz w:val="22"/>
          <w:szCs w:val="22"/>
        </w:rPr>
      </w:pPr>
      <w:proofErr w:type="spellStart"/>
      <w:proofErr w:type="gramStart"/>
      <w:r w:rsidRPr="003327CB">
        <w:rPr>
          <w:sz w:val="22"/>
          <w:szCs w:val="22"/>
        </w:rPr>
        <w:t>autom</w:t>
      </w:r>
      <w:proofErr w:type="spellEnd"/>
      <w:proofErr w:type="gramEnd"/>
      <w:r w:rsidRPr="003327CB">
        <w:rPr>
          <w:sz w:val="22"/>
          <w:szCs w:val="22"/>
        </w:rPr>
        <w:t xml:space="preserve">. schwenkbarer </w:t>
      </w:r>
      <w:proofErr w:type="spellStart"/>
      <w:r w:rsidRPr="003327CB">
        <w:rPr>
          <w:sz w:val="22"/>
          <w:szCs w:val="22"/>
        </w:rPr>
        <w:t>Fräskopf</w:t>
      </w:r>
      <w:proofErr w:type="spellEnd"/>
      <w:r w:rsidRPr="003327CB">
        <w:rPr>
          <w:sz w:val="22"/>
          <w:szCs w:val="22"/>
        </w:rPr>
        <w:t xml:space="preserve"> 180 x 1 Grad</w:t>
      </w:r>
    </w:p>
    <w:p w:rsidR="00F04519" w:rsidRPr="003327CB" w:rsidRDefault="00F04519" w:rsidP="00F04519">
      <w:pPr>
        <w:rPr>
          <w:sz w:val="22"/>
          <w:szCs w:val="22"/>
        </w:rPr>
      </w:pPr>
      <w:r w:rsidRPr="003327CB">
        <w:rPr>
          <w:sz w:val="22"/>
          <w:szCs w:val="22"/>
        </w:rPr>
        <w:t>Innen- und Außenkühlung</w:t>
      </w:r>
    </w:p>
    <w:p w:rsidR="00F04519" w:rsidRPr="003327CB" w:rsidRDefault="00F04519" w:rsidP="00F04519">
      <w:pPr>
        <w:rPr>
          <w:sz w:val="22"/>
          <w:szCs w:val="22"/>
        </w:rPr>
      </w:pPr>
    </w:p>
    <w:p w:rsidR="00D13ACC" w:rsidRPr="003327CB" w:rsidRDefault="00D13ACC" w:rsidP="00D13ACC">
      <w:pPr>
        <w:rPr>
          <w:sz w:val="22"/>
          <w:szCs w:val="22"/>
        </w:rPr>
      </w:pPr>
      <w:proofErr w:type="spellStart"/>
      <w:r w:rsidRPr="003327CB">
        <w:rPr>
          <w:sz w:val="22"/>
          <w:szCs w:val="22"/>
        </w:rPr>
        <w:t>Verfahrwege</w:t>
      </w:r>
      <w:proofErr w:type="spellEnd"/>
      <w:r w:rsidRPr="003327CB">
        <w:rPr>
          <w:sz w:val="22"/>
          <w:szCs w:val="22"/>
        </w:rPr>
        <w:t xml:space="preserve">: </w:t>
      </w:r>
    </w:p>
    <w:p w:rsidR="00D13ACC" w:rsidRPr="003327CB" w:rsidRDefault="00D13ACC" w:rsidP="00D13ACC">
      <w:pPr>
        <w:rPr>
          <w:sz w:val="22"/>
          <w:szCs w:val="22"/>
        </w:rPr>
      </w:pPr>
      <w:r w:rsidRPr="003327CB">
        <w:rPr>
          <w:sz w:val="22"/>
          <w:szCs w:val="22"/>
        </w:rPr>
        <w:t>X 2000 mm</w:t>
      </w:r>
    </w:p>
    <w:p w:rsidR="00D13ACC" w:rsidRPr="003327CB" w:rsidRDefault="00D13ACC" w:rsidP="00D13ACC">
      <w:pPr>
        <w:rPr>
          <w:sz w:val="22"/>
          <w:szCs w:val="22"/>
        </w:rPr>
      </w:pPr>
      <w:r w:rsidRPr="003327CB">
        <w:rPr>
          <w:sz w:val="22"/>
          <w:szCs w:val="22"/>
        </w:rPr>
        <w:t>Y 1300 mm</w:t>
      </w:r>
    </w:p>
    <w:p w:rsidR="00D13ACC" w:rsidRPr="003327CB" w:rsidRDefault="00D13ACC" w:rsidP="00D13ACC">
      <w:pPr>
        <w:rPr>
          <w:sz w:val="22"/>
          <w:szCs w:val="22"/>
        </w:rPr>
      </w:pPr>
      <w:r w:rsidRPr="003327CB">
        <w:rPr>
          <w:sz w:val="22"/>
          <w:szCs w:val="22"/>
        </w:rPr>
        <w:t>Z 1300 mm</w:t>
      </w:r>
    </w:p>
    <w:p w:rsidR="00F04519" w:rsidRPr="003327CB" w:rsidRDefault="00F04519" w:rsidP="00D13ACC">
      <w:pPr>
        <w:rPr>
          <w:sz w:val="22"/>
          <w:szCs w:val="22"/>
        </w:rPr>
      </w:pPr>
    </w:p>
    <w:p w:rsidR="00D13ACC" w:rsidRPr="003327CB" w:rsidRDefault="00D13ACC" w:rsidP="00D13ACC">
      <w:pPr>
        <w:rPr>
          <w:sz w:val="22"/>
          <w:szCs w:val="22"/>
        </w:rPr>
      </w:pPr>
      <w:r w:rsidRPr="003327CB">
        <w:rPr>
          <w:sz w:val="22"/>
          <w:szCs w:val="22"/>
        </w:rPr>
        <w:t>CNC-Einbau-Rundtisch: 1600 mm</w:t>
      </w:r>
    </w:p>
    <w:p w:rsidR="00D13ACC" w:rsidRPr="003327CB" w:rsidRDefault="00D13ACC" w:rsidP="00D13ACC">
      <w:pPr>
        <w:rPr>
          <w:sz w:val="22"/>
          <w:szCs w:val="22"/>
        </w:rPr>
      </w:pPr>
      <w:r w:rsidRPr="003327CB">
        <w:rPr>
          <w:sz w:val="22"/>
          <w:szCs w:val="22"/>
        </w:rPr>
        <w:t>Zuladung Rundtisch: 6 t</w:t>
      </w:r>
    </w:p>
    <w:p w:rsidR="00D13ACC" w:rsidRDefault="00D13ACC" w:rsidP="00D13ACC">
      <w:pPr>
        <w:rPr>
          <w:sz w:val="22"/>
          <w:szCs w:val="22"/>
        </w:rPr>
      </w:pPr>
    </w:p>
    <w:p w:rsidR="00E2650F" w:rsidRDefault="00E2650F" w:rsidP="00D13ACC">
      <w:pPr>
        <w:rPr>
          <w:sz w:val="22"/>
          <w:szCs w:val="22"/>
        </w:rPr>
      </w:pPr>
    </w:p>
    <w:p w:rsidR="00E2650F" w:rsidRDefault="00E2650F" w:rsidP="00D13ACC">
      <w:pPr>
        <w:rPr>
          <w:sz w:val="22"/>
          <w:szCs w:val="22"/>
        </w:rPr>
      </w:pPr>
    </w:p>
    <w:p w:rsidR="00E2650F" w:rsidRDefault="00E2650F" w:rsidP="00D13ACC">
      <w:pPr>
        <w:rPr>
          <w:sz w:val="22"/>
          <w:szCs w:val="22"/>
        </w:rPr>
      </w:pPr>
    </w:p>
    <w:p w:rsidR="00E2650F" w:rsidRDefault="00E2650F" w:rsidP="00D13ACC">
      <w:pPr>
        <w:rPr>
          <w:sz w:val="22"/>
          <w:szCs w:val="22"/>
        </w:rPr>
      </w:pPr>
    </w:p>
    <w:p w:rsidR="00E2650F" w:rsidRDefault="00E2650F" w:rsidP="00D13ACC">
      <w:pPr>
        <w:rPr>
          <w:sz w:val="22"/>
          <w:szCs w:val="22"/>
        </w:rPr>
      </w:pPr>
    </w:p>
    <w:p w:rsidR="00E2650F" w:rsidRDefault="00E2650F" w:rsidP="00D13ACC">
      <w:pPr>
        <w:rPr>
          <w:sz w:val="22"/>
          <w:szCs w:val="22"/>
        </w:rPr>
      </w:pPr>
    </w:p>
    <w:p w:rsidR="00E2650F" w:rsidRDefault="00E2650F" w:rsidP="00D13ACC">
      <w:pPr>
        <w:rPr>
          <w:sz w:val="22"/>
          <w:szCs w:val="22"/>
        </w:rPr>
      </w:pPr>
    </w:p>
    <w:p w:rsidR="00E2650F" w:rsidRDefault="00E2650F" w:rsidP="00D13ACC">
      <w:pPr>
        <w:rPr>
          <w:sz w:val="22"/>
          <w:szCs w:val="22"/>
        </w:rPr>
      </w:pPr>
    </w:p>
    <w:p w:rsidR="00E2650F" w:rsidRDefault="00E2650F" w:rsidP="00D13ACC">
      <w:pPr>
        <w:rPr>
          <w:sz w:val="22"/>
          <w:szCs w:val="22"/>
        </w:rPr>
      </w:pPr>
    </w:p>
    <w:p w:rsidR="00E2650F" w:rsidRDefault="00E2650F" w:rsidP="00D13ACC">
      <w:pPr>
        <w:rPr>
          <w:sz w:val="22"/>
          <w:szCs w:val="22"/>
        </w:rPr>
      </w:pPr>
    </w:p>
    <w:p w:rsidR="00E2650F" w:rsidRDefault="00E2650F" w:rsidP="00E2650F">
      <w:pPr>
        <w:ind w:right="1361"/>
        <w:rPr>
          <w:b/>
          <w:bCs/>
          <w:sz w:val="22"/>
          <w:szCs w:val="22"/>
        </w:rPr>
      </w:pPr>
      <w:r w:rsidRPr="003327CB">
        <w:rPr>
          <w:b/>
          <w:bCs/>
          <w:sz w:val="22"/>
          <w:szCs w:val="22"/>
        </w:rPr>
        <w:lastRenderedPageBreak/>
        <w:t>CNC-</w:t>
      </w:r>
      <w:r>
        <w:rPr>
          <w:b/>
          <w:bCs/>
          <w:sz w:val="22"/>
          <w:szCs w:val="22"/>
        </w:rPr>
        <w:t>Fahrständer</w:t>
      </w:r>
      <w:r w:rsidRPr="003327CB">
        <w:rPr>
          <w:b/>
          <w:bCs/>
          <w:sz w:val="22"/>
          <w:szCs w:val="22"/>
        </w:rPr>
        <w:t>fräsmaschine:</w:t>
      </w:r>
    </w:p>
    <w:p w:rsidR="00A847F2" w:rsidRDefault="00A847F2" w:rsidP="00E2650F">
      <w:pPr>
        <w:ind w:right="1361"/>
        <w:rPr>
          <w:b/>
          <w:bCs/>
          <w:sz w:val="22"/>
          <w:szCs w:val="22"/>
        </w:rPr>
      </w:pPr>
    </w:p>
    <w:p w:rsidR="00A847F2" w:rsidRDefault="00A847F2" w:rsidP="00E2650F">
      <w:pPr>
        <w:ind w:right="1361"/>
        <w:rPr>
          <w:b/>
          <w:bCs/>
          <w:sz w:val="22"/>
          <w:szCs w:val="22"/>
        </w:rPr>
      </w:pPr>
      <w:r>
        <w:rPr>
          <w:noProof/>
        </w:rPr>
        <w:drawing>
          <wp:inline distT="0" distB="0" distL="0" distR="0">
            <wp:extent cx="4556760" cy="3416501"/>
            <wp:effectExtent l="38100" t="38100" r="53340" b="50800"/>
            <wp:docPr id="7" name="Grafik 7" descr="C:\Users\Büro\AppData\Local\Microsoft\Windows\INetCache\Content.Word\IMG_2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üro\AppData\Local\Microsoft\Windows\INetCache\Content.Word\IMG_208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191" cy="344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0799999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A847F2" w:rsidRPr="003327CB" w:rsidRDefault="00A847F2" w:rsidP="00E2650F">
      <w:pPr>
        <w:ind w:right="1361"/>
        <w:rPr>
          <w:b/>
          <w:bCs/>
          <w:sz w:val="22"/>
          <w:szCs w:val="22"/>
        </w:rPr>
      </w:pPr>
    </w:p>
    <w:p w:rsidR="00E2650F" w:rsidRPr="003327CB" w:rsidRDefault="00E2650F" w:rsidP="00E2650F">
      <w:pPr>
        <w:ind w:right="1361"/>
        <w:rPr>
          <w:sz w:val="22"/>
          <w:szCs w:val="22"/>
        </w:rPr>
      </w:pPr>
      <w:r w:rsidRPr="003327CB">
        <w:rPr>
          <w:sz w:val="22"/>
          <w:szCs w:val="22"/>
        </w:rPr>
        <w:t xml:space="preserve">Fabrikat: </w:t>
      </w:r>
      <w:proofErr w:type="spellStart"/>
      <w:r>
        <w:rPr>
          <w:sz w:val="22"/>
          <w:szCs w:val="22"/>
        </w:rPr>
        <w:t>Matec</w:t>
      </w:r>
      <w:proofErr w:type="spellEnd"/>
    </w:p>
    <w:p w:rsidR="00E2650F" w:rsidRPr="003327CB" w:rsidRDefault="00E2650F" w:rsidP="00E2650F">
      <w:pPr>
        <w:ind w:right="1361"/>
        <w:rPr>
          <w:sz w:val="22"/>
          <w:szCs w:val="22"/>
        </w:rPr>
      </w:pPr>
      <w:r w:rsidRPr="003327CB">
        <w:rPr>
          <w:sz w:val="22"/>
          <w:szCs w:val="22"/>
        </w:rPr>
        <w:t xml:space="preserve">Typ: </w:t>
      </w:r>
      <w:r>
        <w:rPr>
          <w:sz w:val="22"/>
          <w:szCs w:val="22"/>
        </w:rPr>
        <w:t>40 HVU</w:t>
      </w:r>
      <w:r w:rsidRPr="003327CB">
        <w:rPr>
          <w:sz w:val="22"/>
          <w:szCs w:val="22"/>
        </w:rPr>
        <w:t xml:space="preserve"> </w:t>
      </w:r>
    </w:p>
    <w:p w:rsidR="00E2650F" w:rsidRPr="003327CB" w:rsidRDefault="00E2650F" w:rsidP="00E2650F">
      <w:pPr>
        <w:ind w:right="1361"/>
        <w:rPr>
          <w:sz w:val="22"/>
          <w:szCs w:val="22"/>
        </w:rPr>
      </w:pPr>
      <w:r w:rsidRPr="003327CB">
        <w:rPr>
          <w:sz w:val="22"/>
          <w:szCs w:val="22"/>
        </w:rPr>
        <w:t>Steuerung: Heidenhain iTNC530</w:t>
      </w:r>
    </w:p>
    <w:p w:rsidR="00E2650F" w:rsidRPr="003327CB" w:rsidRDefault="00E2650F" w:rsidP="00E2650F">
      <w:pPr>
        <w:ind w:right="1361"/>
        <w:rPr>
          <w:sz w:val="22"/>
          <w:szCs w:val="22"/>
        </w:rPr>
      </w:pPr>
      <w:r w:rsidRPr="003327CB">
        <w:rPr>
          <w:sz w:val="22"/>
          <w:szCs w:val="22"/>
        </w:rPr>
        <w:t xml:space="preserve">Werkzeugwechsler </w:t>
      </w:r>
      <w:r>
        <w:rPr>
          <w:sz w:val="22"/>
          <w:szCs w:val="22"/>
        </w:rPr>
        <w:t>40</w:t>
      </w:r>
      <w:r w:rsidRPr="003327CB">
        <w:rPr>
          <w:sz w:val="22"/>
          <w:szCs w:val="22"/>
        </w:rPr>
        <w:t>-fach</w:t>
      </w:r>
    </w:p>
    <w:p w:rsidR="00E2650F" w:rsidRPr="003327CB" w:rsidRDefault="00E2650F" w:rsidP="00E2650F">
      <w:pPr>
        <w:ind w:right="1361"/>
        <w:rPr>
          <w:sz w:val="22"/>
          <w:szCs w:val="22"/>
        </w:rPr>
      </w:pPr>
      <w:r w:rsidRPr="003327CB">
        <w:rPr>
          <w:sz w:val="22"/>
          <w:szCs w:val="22"/>
        </w:rPr>
        <w:t xml:space="preserve">Innenkühlung   </w:t>
      </w:r>
    </w:p>
    <w:p w:rsidR="00E2650F" w:rsidRPr="003327CB" w:rsidRDefault="00E2650F" w:rsidP="00E2650F">
      <w:pPr>
        <w:ind w:right="1361"/>
        <w:rPr>
          <w:sz w:val="22"/>
          <w:szCs w:val="22"/>
        </w:rPr>
      </w:pPr>
    </w:p>
    <w:p w:rsidR="00E2650F" w:rsidRPr="003327CB" w:rsidRDefault="00E2650F" w:rsidP="00E2650F">
      <w:pPr>
        <w:ind w:right="1361"/>
        <w:rPr>
          <w:sz w:val="22"/>
          <w:szCs w:val="22"/>
        </w:rPr>
      </w:pPr>
      <w:proofErr w:type="spellStart"/>
      <w:r w:rsidRPr="003327CB">
        <w:rPr>
          <w:sz w:val="22"/>
          <w:szCs w:val="22"/>
        </w:rPr>
        <w:t>Verfahrwege</w:t>
      </w:r>
      <w:proofErr w:type="spellEnd"/>
      <w:r w:rsidRPr="003327CB">
        <w:rPr>
          <w:sz w:val="22"/>
          <w:szCs w:val="22"/>
        </w:rPr>
        <w:t>:</w:t>
      </w:r>
    </w:p>
    <w:p w:rsidR="00E2650F" w:rsidRPr="003327CB" w:rsidRDefault="00E2650F" w:rsidP="00E2650F">
      <w:pPr>
        <w:ind w:right="1361"/>
        <w:rPr>
          <w:sz w:val="22"/>
          <w:szCs w:val="22"/>
        </w:rPr>
      </w:pPr>
      <w:r w:rsidRPr="003327CB">
        <w:rPr>
          <w:sz w:val="22"/>
          <w:szCs w:val="22"/>
        </w:rPr>
        <w:t xml:space="preserve">X </w:t>
      </w:r>
      <w:r>
        <w:rPr>
          <w:sz w:val="22"/>
          <w:szCs w:val="22"/>
        </w:rPr>
        <w:t>4000</w:t>
      </w:r>
      <w:r w:rsidRPr="003327CB">
        <w:rPr>
          <w:sz w:val="22"/>
          <w:szCs w:val="22"/>
        </w:rPr>
        <w:t xml:space="preserve"> mm</w:t>
      </w:r>
    </w:p>
    <w:p w:rsidR="00E2650F" w:rsidRPr="003327CB" w:rsidRDefault="00E2650F" w:rsidP="00E2650F">
      <w:pPr>
        <w:ind w:right="1361"/>
        <w:rPr>
          <w:sz w:val="22"/>
          <w:szCs w:val="22"/>
        </w:rPr>
      </w:pPr>
      <w:r w:rsidRPr="003327CB">
        <w:rPr>
          <w:sz w:val="22"/>
          <w:szCs w:val="22"/>
        </w:rPr>
        <w:t xml:space="preserve">Y </w:t>
      </w:r>
      <w:r>
        <w:rPr>
          <w:sz w:val="22"/>
          <w:szCs w:val="22"/>
        </w:rPr>
        <w:t>1000</w:t>
      </w:r>
      <w:r w:rsidRPr="003327CB">
        <w:rPr>
          <w:sz w:val="22"/>
          <w:szCs w:val="22"/>
        </w:rPr>
        <w:t xml:space="preserve"> mm</w:t>
      </w:r>
    </w:p>
    <w:p w:rsidR="00E2650F" w:rsidRPr="003327CB" w:rsidRDefault="00E2650F" w:rsidP="00E2650F">
      <w:pPr>
        <w:ind w:right="1361"/>
        <w:rPr>
          <w:sz w:val="22"/>
          <w:szCs w:val="22"/>
        </w:rPr>
      </w:pPr>
      <w:r>
        <w:rPr>
          <w:sz w:val="22"/>
          <w:szCs w:val="22"/>
        </w:rPr>
        <w:t>Z 1100</w:t>
      </w:r>
      <w:r w:rsidRPr="003327CB">
        <w:rPr>
          <w:sz w:val="22"/>
          <w:szCs w:val="22"/>
        </w:rPr>
        <w:t xml:space="preserve"> mm</w:t>
      </w:r>
    </w:p>
    <w:p w:rsidR="00E2650F" w:rsidRPr="003327CB" w:rsidRDefault="00E2650F" w:rsidP="00E2650F">
      <w:pPr>
        <w:ind w:right="1361"/>
        <w:rPr>
          <w:sz w:val="22"/>
          <w:szCs w:val="22"/>
        </w:rPr>
      </w:pPr>
    </w:p>
    <w:p w:rsidR="00E2650F" w:rsidRPr="003327CB" w:rsidRDefault="00E2650F" w:rsidP="00E2650F">
      <w:pPr>
        <w:ind w:right="1361"/>
        <w:rPr>
          <w:sz w:val="22"/>
          <w:szCs w:val="22"/>
        </w:rPr>
      </w:pPr>
      <w:r>
        <w:rPr>
          <w:sz w:val="22"/>
          <w:szCs w:val="22"/>
        </w:rPr>
        <w:t>simultanfähiger 5-Achs-Kopf</w:t>
      </w:r>
    </w:p>
    <w:p w:rsidR="00E2650F" w:rsidRPr="003327CB" w:rsidRDefault="00E2650F" w:rsidP="00E2650F">
      <w:pPr>
        <w:ind w:right="1361"/>
        <w:rPr>
          <w:sz w:val="22"/>
          <w:szCs w:val="22"/>
        </w:rPr>
      </w:pPr>
      <w:r w:rsidRPr="003327CB">
        <w:rPr>
          <w:sz w:val="22"/>
          <w:szCs w:val="22"/>
        </w:rPr>
        <w:t xml:space="preserve">max. Tischbelastung: </w:t>
      </w:r>
      <w:r>
        <w:rPr>
          <w:sz w:val="22"/>
          <w:szCs w:val="22"/>
        </w:rPr>
        <w:t>8</w:t>
      </w:r>
      <w:r w:rsidRPr="003327CB">
        <w:rPr>
          <w:sz w:val="22"/>
          <w:szCs w:val="22"/>
        </w:rPr>
        <w:t xml:space="preserve"> Tonnen</w:t>
      </w:r>
    </w:p>
    <w:p w:rsidR="003327CB" w:rsidRDefault="003327CB" w:rsidP="00D13ACC">
      <w:pPr>
        <w:rPr>
          <w:sz w:val="22"/>
          <w:szCs w:val="22"/>
        </w:rPr>
      </w:pPr>
    </w:p>
    <w:p w:rsidR="003327CB" w:rsidRDefault="003327CB" w:rsidP="00D13ACC">
      <w:pPr>
        <w:rPr>
          <w:sz w:val="22"/>
          <w:szCs w:val="22"/>
        </w:rPr>
      </w:pPr>
    </w:p>
    <w:p w:rsidR="00BD6CA0" w:rsidRDefault="00BD6CA0" w:rsidP="00D13ACC">
      <w:pPr>
        <w:rPr>
          <w:sz w:val="22"/>
          <w:szCs w:val="22"/>
        </w:rPr>
      </w:pPr>
    </w:p>
    <w:p w:rsidR="00BD6CA0" w:rsidRDefault="00BD6CA0" w:rsidP="00D13ACC">
      <w:pPr>
        <w:rPr>
          <w:sz w:val="22"/>
          <w:szCs w:val="22"/>
        </w:rPr>
      </w:pPr>
    </w:p>
    <w:p w:rsidR="00BD6CA0" w:rsidRDefault="00BD6CA0" w:rsidP="00D13ACC">
      <w:pPr>
        <w:rPr>
          <w:sz w:val="22"/>
          <w:szCs w:val="22"/>
        </w:rPr>
      </w:pPr>
    </w:p>
    <w:p w:rsidR="00BD6CA0" w:rsidRDefault="00BD6CA0" w:rsidP="00D13ACC">
      <w:pPr>
        <w:rPr>
          <w:sz w:val="22"/>
          <w:szCs w:val="22"/>
        </w:rPr>
      </w:pPr>
    </w:p>
    <w:p w:rsidR="00BD6CA0" w:rsidRDefault="00BD6CA0" w:rsidP="00D13ACC">
      <w:pPr>
        <w:rPr>
          <w:sz w:val="22"/>
          <w:szCs w:val="22"/>
        </w:rPr>
      </w:pPr>
    </w:p>
    <w:p w:rsidR="00BD6CA0" w:rsidRDefault="00BD6CA0" w:rsidP="00D13ACC">
      <w:pPr>
        <w:rPr>
          <w:sz w:val="22"/>
          <w:szCs w:val="22"/>
        </w:rPr>
      </w:pPr>
    </w:p>
    <w:p w:rsidR="00BD6CA0" w:rsidRDefault="00BD6CA0" w:rsidP="00D13ACC">
      <w:pPr>
        <w:rPr>
          <w:sz w:val="22"/>
          <w:szCs w:val="22"/>
        </w:rPr>
      </w:pPr>
    </w:p>
    <w:p w:rsidR="00BD6CA0" w:rsidRDefault="00BD6CA0" w:rsidP="00D13ACC">
      <w:pPr>
        <w:rPr>
          <w:sz w:val="22"/>
          <w:szCs w:val="22"/>
        </w:rPr>
      </w:pPr>
    </w:p>
    <w:p w:rsidR="00BD6CA0" w:rsidRPr="003327CB" w:rsidRDefault="00BD6CA0" w:rsidP="00D13ACC">
      <w:pPr>
        <w:rPr>
          <w:sz w:val="22"/>
          <w:szCs w:val="22"/>
        </w:rPr>
      </w:pPr>
    </w:p>
    <w:p w:rsidR="00D13ACC" w:rsidRDefault="00AF6290" w:rsidP="00D13ACC">
      <w:pPr>
        <w:ind w:right="1361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CNC-Portalfräsmaschine</w:t>
      </w:r>
    </w:p>
    <w:p w:rsidR="00AF6290" w:rsidRDefault="00AF6290" w:rsidP="00D13ACC">
      <w:pPr>
        <w:ind w:right="1361"/>
        <w:rPr>
          <w:b/>
          <w:bCs/>
          <w:sz w:val="22"/>
          <w:szCs w:val="22"/>
        </w:rPr>
      </w:pPr>
    </w:p>
    <w:p w:rsidR="00AF6290" w:rsidRDefault="00AF6290" w:rsidP="00D13ACC">
      <w:pPr>
        <w:ind w:right="1361"/>
        <w:rPr>
          <w:b/>
          <w:bCs/>
          <w:sz w:val="22"/>
          <w:szCs w:val="22"/>
        </w:rPr>
      </w:pPr>
      <w:r w:rsidRPr="00AF6290">
        <w:rPr>
          <w:b/>
          <w:bCs/>
          <w:noProof/>
          <w:sz w:val="22"/>
          <w:szCs w:val="22"/>
        </w:rPr>
        <w:drawing>
          <wp:inline distT="0" distB="0" distL="0" distR="0">
            <wp:extent cx="4579620" cy="3433642"/>
            <wp:effectExtent l="0" t="0" r="0" b="0"/>
            <wp:docPr id="8" name="Grafik 8" descr="D:\Eigene Dateien\Maschinen\VB4020\4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Eigene Dateien\Maschinen\VB4020\48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979" cy="343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290" w:rsidRPr="003327CB" w:rsidRDefault="00AF6290" w:rsidP="00D13ACC">
      <w:pPr>
        <w:ind w:right="1361"/>
        <w:rPr>
          <w:b/>
          <w:bCs/>
          <w:sz w:val="22"/>
          <w:szCs w:val="22"/>
        </w:rPr>
      </w:pPr>
    </w:p>
    <w:p w:rsidR="00D13ACC" w:rsidRPr="003327CB" w:rsidRDefault="00D13ACC" w:rsidP="00D13ACC">
      <w:pPr>
        <w:ind w:right="1361"/>
        <w:rPr>
          <w:sz w:val="22"/>
          <w:szCs w:val="22"/>
        </w:rPr>
      </w:pPr>
      <w:r w:rsidRPr="003327CB">
        <w:rPr>
          <w:sz w:val="22"/>
          <w:szCs w:val="22"/>
        </w:rPr>
        <w:t>Fabrikat: JMT</w:t>
      </w:r>
      <w:r w:rsidR="00F04519" w:rsidRPr="003327CB">
        <w:rPr>
          <w:sz w:val="22"/>
          <w:szCs w:val="22"/>
        </w:rPr>
        <w:t xml:space="preserve">/ </w:t>
      </w:r>
      <w:proofErr w:type="spellStart"/>
      <w:r w:rsidR="00F04519" w:rsidRPr="003327CB">
        <w:rPr>
          <w:sz w:val="22"/>
          <w:szCs w:val="22"/>
        </w:rPr>
        <w:t>VisionWide</w:t>
      </w:r>
      <w:proofErr w:type="spellEnd"/>
    </w:p>
    <w:p w:rsidR="00D13ACC" w:rsidRPr="003327CB" w:rsidRDefault="00D13ACC" w:rsidP="00D13ACC">
      <w:pPr>
        <w:ind w:right="1361"/>
        <w:rPr>
          <w:sz w:val="22"/>
          <w:szCs w:val="22"/>
        </w:rPr>
      </w:pPr>
      <w:r w:rsidRPr="003327CB">
        <w:rPr>
          <w:sz w:val="22"/>
          <w:szCs w:val="22"/>
        </w:rPr>
        <w:t xml:space="preserve">Typ: VB 4020 </w:t>
      </w:r>
    </w:p>
    <w:p w:rsidR="00F04519" w:rsidRPr="003327CB" w:rsidRDefault="00F04519" w:rsidP="00D13ACC">
      <w:pPr>
        <w:ind w:right="1361"/>
        <w:rPr>
          <w:sz w:val="22"/>
          <w:szCs w:val="22"/>
        </w:rPr>
      </w:pPr>
      <w:r w:rsidRPr="003327CB">
        <w:rPr>
          <w:sz w:val="22"/>
          <w:szCs w:val="22"/>
        </w:rPr>
        <w:t xml:space="preserve">Steuerung: Heidenhain iTNC530 </w:t>
      </w:r>
    </w:p>
    <w:p w:rsidR="00F04519" w:rsidRPr="003327CB" w:rsidRDefault="00F04519" w:rsidP="00F04519">
      <w:pPr>
        <w:ind w:right="1361"/>
        <w:rPr>
          <w:sz w:val="22"/>
          <w:szCs w:val="22"/>
        </w:rPr>
      </w:pPr>
      <w:r w:rsidRPr="003327CB">
        <w:rPr>
          <w:sz w:val="22"/>
          <w:szCs w:val="22"/>
        </w:rPr>
        <w:t>Werkzeugwechsler 40-fach</w:t>
      </w:r>
    </w:p>
    <w:p w:rsidR="00F04519" w:rsidRPr="003327CB" w:rsidRDefault="00F04519" w:rsidP="00F04519">
      <w:pPr>
        <w:ind w:right="1361"/>
        <w:rPr>
          <w:sz w:val="22"/>
          <w:szCs w:val="22"/>
        </w:rPr>
      </w:pPr>
      <w:r w:rsidRPr="003327CB">
        <w:rPr>
          <w:sz w:val="22"/>
          <w:szCs w:val="22"/>
        </w:rPr>
        <w:t xml:space="preserve">Innenkühlung </w:t>
      </w:r>
    </w:p>
    <w:p w:rsidR="00F04519" w:rsidRPr="003327CB" w:rsidRDefault="00F04519" w:rsidP="00D13ACC">
      <w:pPr>
        <w:ind w:right="1361"/>
        <w:rPr>
          <w:sz w:val="22"/>
          <w:szCs w:val="22"/>
        </w:rPr>
      </w:pPr>
    </w:p>
    <w:p w:rsidR="00D13ACC" w:rsidRPr="003327CB" w:rsidRDefault="00D13ACC" w:rsidP="00D13ACC">
      <w:pPr>
        <w:ind w:right="1361"/>
        <w:rPr>
          <w:sz w:val="22"/>
          <w:szCs w:val="22"/>
        </w:rPr>
      </w:pPr>
      <w:proofErr w:type="spellStart"/>
      <w:r w:rsidRPr="003327CB">
        <w:rPr>
          <w:sz w:val="22"/>
          <w:szCs w:val="22"/>
        </w:rPr>
        <w:t>Verfahrwege</w:t>
      </w:r>
      <w:proofErr w:type="spellEnd"/>
      <w:r w:rsidRPr="003327CB">
        <w:rPr>
          <w:sz w:val="22"/>
          <w:szCs w:val="22"/>
        </w:rPr>
        <w:t>:</w:t>
      </w:r>
    </w:p>
    <w:p w:rsidR="00D13ACC" w:rsidRPr="003327CB" w:rsidRDefault="00D13ACC" w:rsidP="00D13ACC">
      <w:pPr>
        <w:ind w:right="1361"/>
        <w:rPr>
          <w:sz w:val="22"/>
          <w:szCs w:val="22"/>
        </w:rPr>
      </w:pPr>
      <w:r w:rsidRPr="003327CB">
        <w:rPr>
          <w:sz w:val="22"/>
          <w:szCs w:val="22"/>
        </w:rPr>
        <w:t>X 4100 mm</w:t>
      </w:r>
    </w:p>
    <w:p w:rsidR="00D13ACC" w:rsidRPr="003327CB" w:rsidRDefault="00D13ACC" w:rsidP="00D13ACC">
      <w:pPr>
        <w:ind w:right="1361"/>
        <w:rPr>
          <w:sz w:val="22"/>
          <w:szCs w:val="22"/>
        </w:rPr>
      </w:pPr>
      <w:r w:rsidRPr="003327CB">
        <w:rPr>
          <w:sz w:val="22"/>
          <w:szCs w:val="22"/>
        </w:rPr>
        <w:t>Y 2000 mm</w:t>
      </w:r>
    </w:p>
    <w:p w:rsidR="00D13ACC" w:rsidRPr="003327CB" w:rsidRDefault="00D13ACC" w:rsidP="00D13ACC">
      <w:pPr>
        <w:ind w:right="1361"/>
        <w:rPr>
          <w:sz w:val="22"/>
          <w:szCs w:val="22"/>
        </w:rPr>
      </w:pPr>
      <w:r w:rsidRPr="003327CB">
        <w:rPr>
          <w:sz w:val="22"/>
          <w:szCs w:val="22"/>
        </w:rPr>
        <w:t>Z 1020 mm</w:t>
      </w:r>
    </w:p>
    <w:p w:rsidR="00F04519" w:rsidRPr="003327CB" w:rsidRDefault="00F04519" w:rsidP="00D13ACC">
      <w:pPr>
        <w:ind w:right="1361"/>
        <w:rPr>
          <w:sz w:val="22"/>
          <w:szCs w:val="22"/>
        </w:rPr>
      </w:pPr>
    </w:p>
    <w:p w:rsidR="00D13ACC" w:rsidRPr="003327CB" w:rsidRDefault="00D13ACC" w:rsidP="00D13ACC">
      <w:pPr>
        <w:ind w:right="1361"/>
        <w:rPr>
          <w:sz w:val="22"/>
          <w:szCs w:val="22"/>
        </w:rPr>
      </w:pPr>
      <w:r w:rsidRPr="003327CB">
        <w:rPr>
          <w:sz w:val="22"/>
          <w:szCs w:val="22"/>
        </w:rPr>
        <w:t>CNC-gesteuerter Teilapparat (4. Achse)</w:t>
      </w:r>
    </w:p>
    <w:p w:rsidR="00D13ACC" w:rsidRPr="003327CB" w:rsidRDefault="00D13ACC" w:rsidP="00D13ACC">
      <w:pPr>
        <w:ind w:right="1361"/>
        <w:rPr>
          <w:sz w:val="22"/>
          <w:szCs w:val="22"/>
        </w:rPr>
      </w:pPr>
      <w:r w:rsidRPr="003327CB">
        <w:rPr>
          <w:sz w:val="22"/>
          <w:szCs w:val="22"/>
        </w:rPr>
        <w:t>max. Tischbelastung: 12 Tonnen</w:t>
      </w:r>
    </w:p>
    <w:p w:rsidR="00F04519" w:rsidRPr="003327CB" w:rsidRDefault="00F04519" w:rsidP="00D13ACC">
      <w:pPr>
        <w:ind w:right="1361"/>
        <w:rPr>
          <w:sz w:val="22"/>
          <w:szCs w:val="22"/>
        </w:rPr>
      </w:pPr>
    </w:p>
    <w:p w:rsidR="00D13ACC" w:rsidRDefault="00D13ACC" w:rsidP="00D13ACC">
      <w:pPr>
        <w:ind w:right="1361"/>
        <w:rPr>
          <w:sz w:val="22"/>
          <w:szCs w:val="22"/>
        </w:rPr>
      </w:pPr>
    </w:p>
    <w:p w:rsidR="00BD6CA0" w:rsidRDefault="00BD6CA0" w:rsidP="00D13ACC">
      <w:pPr>
        <w:ind w:right="1361"/>
        <w:rPr>
          <w:sz w:val="22"/>
          <w:szCs w:val="22"/>
        </w:rPr>
      </w:pPr>
    </w:p>
    <w:p w:rsidR="00BD6CA0" w:rsidRDefault="00BD6CA0" w:rsidP="00D13ACC">
      <w:pPr>
        <w:ind w:right="1361"/>
        <w:rPr>
          <w:sz w:val="22"/>
          <w:szCs w:val="22"/>
        </w:rPr>
      </w:pPr>
    </w:p>
    <w:p w:rsidR="00BD6CA0" w:rsidRDefault="00BD6CA0" w:rsidP="00D13ACC">
      <w:pPr>
        <w:ind w:right="1361"/>
        <w:rPr>
          <w:sz w:val="22"/>
          <w:szCs w:val="22"/>
        </w:rPr>
      </w:pPr>
    </w:p>
    <w:p w:rsidR="00BD6CA0" w:rsidRDefault="00BD6CA0" w:rsidP="00D13ACC">
      <w:pPr>
        <w:ind w:right="1361"/>
        <w:rPr>
          <w:sz w:val="22"/>
          <w:szCs w:val="22"/>
        </w:rPr>
      </w:pPr>
    </w:p>
    <w:p w:rsidR="00BD6CA0" w:rsidRDefault="00BD6CA0" w:rsidP="00D13ACC">
      <w:pPr>
        <w:ind w:right="1361"/>
        <w:rPr>
          <w:sz w:val="22"/>
          <w:szCs w:val="22"/>
        </w:rPr>
      </w:pPr>
    </w:p>
    <w:p w:rsidR="00BD6CA0" w:rsidRDefault="00BD6CA0" w:rsidP="00D13ACC">
      <w:pPr>
        <w:ind w:right="1361"/>
        <w:rPr>
          <w:sz w:val="22"/>
          <w:szCs w:val="22"/>
        </w:rPr>
      </w:pPr>
    </w:p>
    <w:p w:rsidR="00BD6CA0" w:rsidRDefault="00BD6CA0" w:rsidP="00D13ACC">
      <w:pPr>
        <w:ind w:right="1361"/>
        <w:rPr>
          <w:sz w:val="22"/>
          <w:szCs w:val="22"/>
        </w:rPr>
      </w:pPr>
    </w:p>
    <w:p w:rsidR="00BD6CA0" w:rsidRDefault="00BD6CA0" w:rsidP="00D13ACC">
      <w:pPr>
        <w:ind w:right="1361"/>
        <w:rPr>
          <w:sz w:val="22"/>
          <w:szCs w:val="22"/>
        </w:rPr>
      </w:pPr>
    </w:p>
    <w:p w:rsidR="00BD6CA0" w:rsidRPr="003327CB" w:rsidRDefault="00BD6CA0" w:rsidP="00D13ACC">
      <w:pPr>
        <w:ind w:right="1361"/>
        <w:rPr>
          <w:sz w:val="22"/>
          <w:szCs w:val="22"/>
        </w:rPr>
      </w:pPr>
    </w:p>
    <w:p w:rsidR="00D13ACC" w:rsidRDefault="00D13ACC" w:rsidP="00D13ACC">
      <w:pPr>
        <w:ind w:right="1361"/>
        <w:rPr>
          <w:b/>
          <w:bCs/>
          <w:sz w:val="22"/>
          <w:szCs w:val="22"/>
        </w:rPr>
      </w:pPr>
      <w:r w:rsidRPr="003327CB">
        <w:rPr>
          <w:b/>
          <w:bCs/>
          <w:sz w:val="22"/>
          <w:szCs w:val="22"/>
        </w:rPr>
        <w:lastRenderedPageBreak/>
        <w:t>CNC-Bearbeitungszentrum:</w:t>
      </w:r>
    </w:p>
    <w:p w:rsidR="005E099E" w:rsidRDefault="005E099E" w:rsidP="00D13ACC">
      <w:pPr>
        <w:ind w:right="1361"/>
        <w:rPr>
          <w:b/>
          <w:bCs/>
          <w:sz w:val="22"/>
          <w:szCs w:val="22"/>
        </w:rPr>
      </w:pPr>
    </w:p>
    <w:p w:rsidR="005E099E" w:rsidRDefault="005E099E" w:rsidP="00D13ACC">
      <w:pPr>
        <w:ind w:right="1361"/>
        <w:rPr>
          <w:b/>
          <w:bCs/>
          <w:sz w:val="22"/>
          <w:szCs w:val="22"/>
        </w:rPr>
      </w:pPr>
      <w:r w:rsidRPr="005E099E">
        <w:rPr>
          <w:b/>
          <w:bCs/>
          <w:noProof/>
          <w:sz w:val="22"/>
          <w:szCs w:val="22"/>
        </w:rPr>
        <w:drawing>
          <wp:inline distT="0" distB="0" distL="0" distR="0">
            <wp:extent cx="4655820" cy="3493217"/>
            <wp:effectExtent l="0" t="0" r="0" b="0"/>
            <wp:docPr id="11" name="Grafik 11" descr="C:\Users\Büro\Desktop\Bluthard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üro\Desktop\Bluthard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953" cy="350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99E" w:rsidRPr="003327CB" w:rsidRDefault="005E099E" w:rsidP="00D13ACC">
      <w:pPr>
        <w:ind w:right="1361"/>
        <w:rPr>
          <w:b/>
          <w:bCs/>
          <w:sz w:val="22"/>
          <w:szCs w:val="22"/>
        </w:rPr>
      </w:pPr>
    </w:p>
    <w:p w:rsidR="00D13ACC" w:rsidRPr="003327CB" w:rsidRDefault="00D13ACC" w:rsidP="00D13ACC">
      <w:pPr>
        <w:ind w:right="1361"/>
        <w:rPr>
          <w:sz w:val="22"/>
          <w:szCs w:val="22"/>
        </w:rPr>
      </w:pPr>
      <w:r w:rsidRPr="003327CB">
        <w:rPr>
          <w:sz w:val="22"/>
          <w:szCs w:val="22"/>
        </w:rPr>
        <w:t>Fabrikat: Bluthardt</w:t>
      </w:r>
    </w:p>
    <w:p w:rsidR="00D13ACC" w:rsidRPr="003327CB" w:rsidRDefault="00D13ACC" w:rsidP="00D13ACC">
      <w:pPr>
        <w:ind w:right="1361"/>
        <w:rPr>
          <w:sz w:val="22"/>
          <w:szCs w:val="22"/>
        </w:rPr>
      </w:pPr>
      <w:r w:rsidRPr="003327CB">
        <w:rPr>
          <w:sz w:val="22"/>
          <w:szCs w:val="22"/>
        </w:rPr>
        <w:t>Typ: BAZ 100 - CNC</w:t>
      </w:r>
    </w:p>
    <w:p w:rsidR="00D13ACC" w:rsidRPr="003327CB" w:rsidRDefault="00D13ACC" w:rsidP="00D13ACC">
      <w:pPr>
        <w:ind w:right="1361"/>
        <w:rPr>
          <w:sz w:val="22"/>
          <w:szCs w:val="22"/>
        </w:rPr>
      </w:pPr>
      <w:r w:rsidRPr="003327CB">
        <w:rPr>
          <w:sz w:val="22"/>
          <w:szCs w:val="22"/>
        </w:rPr>
        <w:t>Steuerung: Heidenhain TNC 320</w:t>
      </w:r>
    </w:p>
    <w:p w:rsidR="00F04519" w:rsidRPr="003327CB" w:rsidRDefault="00F04519" w:rsidP="00F04519">
      <w:pPr>
        <w:ind w:right="1361"/>
        <w:rPr>
          <w:sz w:val="22"/>
          <w:szCs w:val="22"/>
        </w:rPr>
      </w:pPr>
      <w:r w:rsidRPr="003327CB">
        <w:rPr>
          <w:sz w:val="22"/>
          <w:szCs w:val="22"/>
        </w:rPr>
        <w:t>Werkzeugwechsler 32-fach</w:t>
      </w:r>
    </w:p>
    <w:p w:rsidR="00F04519" w:rsidRPr="003327CB" w:rsidRDefault="00F04519" w:rsidP="00D13ACC">
      <w:pPr>
        <w:ind w:right="1361"/>
        <w:rPr>
          <w:sz w:val="22"/>
          <w:szCs w:val="22"/>
        </w:rPr>
      </w:pPr>
    </w:p>
    <w:p w:rsidR="00D13ACC" w:rsidRPr="003327CB" w:rsidRDefault="00D13ACC" w:rsidP="00D13ACC">
      <w:pPr>
        <w:ind w:right="1361"/>
        <w:rPr>
          <w:sz w:val="22"/>
          <w:szCs w:val="22"/>
        </w:rPr>
      </w:pPr>
      <w:proofErr w:type="spellStart"/>
      <w:r w:rsidRPr="003327CB">
        <w:rPr>
          <w:sz w:val="22"/>
          <w:szCs w:val="22"/>
        </w:rPr>
        <w:t>Verfahrwege</w:t>
      </w:r>
      <w:proofErr w:type="spellEnd"/>
      <w:r w:rsidRPr="003327CB">
        <w:rPr>
          <w:sz w:val="22"/>
          <w:szCs w:val="22"/>
        </w:rPr>
        <w:t>:</w:t>
      </w:r>
    </w:p>
    <w:p w:rsidR="00D13ACC" w:rsidRPr="003327CB" w:rsidRDefault="00D13ACC" w:rsidP="00D13ACC">
      <w:pPr>
        <w:ind w:right="1361"/>
        <w:rPr>
          <w:sz w:val="22"/>
          <w:szCs w:val="22"/>
        </w:rPr>
      </w:pPr>
      <w:r w:rsidRPr="003327CB">
        <w:rPr>
          <w:sz w:val="22"/>
          <w:szCs w:val="22"/>
        </w:rPr>
        <w:t>X 2200 mm</w:t>
      </w:r>
    </w:p>
    <w:p w:rsidR="00D13ACC" w:rsidRPr="003327CB" w:rsidRDefault="00D13ACC" w:rsidP="00D13ACC">
      <w:pPr>
        <w:ind w:right="1361"/>
        <w:rPr>
          <w:sz w:val="22"/>
          <w:szCs w:val="22"/>
        </w:rPr>
      </w:pPr>
      <w:r w:rsidRPr="003327CB">
        <w:rPr>
          <w:sz w:val="22"/>
          <w:szCs w:val="22"/>
        </w:rPr>
        <w:t xml:space="preserve">Y </w:t>
      </w:r>
      <w:r w:rsidR="00D35C98" w:rsidRPr="003327CB">
        <w:rPr>
          <w:sz w:val="22"/>
          <w:szCs w:val="22"/>
        </w:rPr>
        <w:t xml:space="preserve">  </w:t>
      </w:r>
      <w:r w:rsidRPr="003327CB">
        <w:rPr>
          <w:sz w:val="22"/>
          <w:szCs w:val="22"/>
        </w:rPr>
        <w:t>500 mm</w:t>
      </w:r>
    </w:p>
    <w:p w:rsidR="00D13ACC" w:rsidRPr="003327CB" w:rsidRDefault="00D13ACC" w:rsidP="00D13ACC">
      <w:pPr>
        <w:ind w:right="1361"/>
        <w:rPr>
          <w:sz w:val="22"/>
          <w:szCs w:val="22"/>
        </w:rPr>
      </w:pPr>
      <w:r w:rsidRPr="003327CB">
        <w:rPr>
          <w:sz w:val="22"/>
          <w:szCs w:val="22"/>
        </w:rPr>
        <w:t xml:space="preserve">Z </w:t>
      </w:r>
      <w:r w:rsidR="00CA32AD" w:rsidRPr="003327CB">
        <w:rPr>
          <w:sz w:val="22"/>
          <w:szCs w:val="22"/>
        </w:rPr>
        <w:t xml:space="preserve">  </w:t>
      </w:r>
      <w:r w:rsidRPr="003327CB">
        <w:rPr>
          <w:sz w:val="22"/>
          <w:szCs w:val="22"/>
        </w:rPr>
        <w:t>460 mm</w:t>
      </w:r>
    </w:p>
    <w:p w:rsidR="00D35C98" w:rsidRPr="003327CB" w:rsidRDefault="00D35C98" w:rsidP="00D13ACC">
      <w:pPr>
        <w:ind w:right="1361"/>
        <w:rPr>
          <w:sz w:val="22"/>
          <w:szCs w:val="22"/>
        </w:rPr>
      </w:pPr>
    </w:p>
    <w:p w:rsidR="00D13ACC" w:rsidRPr="003327CB" w:rsidRDefault="00D13ACC" w:rsidP="00D13ACC">
      <w:pPr>
        <w:ind w:right="1361"/>
        <w:rPr>
          <w:sz w:val="22"/>
          <w:szCs w:val="22"/>
        </w:rPr>
      </w:pPr>
      <w:r w:rsidRPr="003327CB">
        <w:rPr>
          <w:sz w:val="22"/>
          <w:szCs w:val="22"/>
        </w:rPr>
        <w:t>2 Aufspanntische 1100 / 1340 mm (Pendel- oder Langbettbetrieb)</w:t>
      </w:r>
    </w:p>
    <w:p w:rsidR="00CA32AD" w:rsidRDefault="00CA32AD" w:rsidP="00D13ACC">
      <w:pPr>
        <w:ind w:right="1361"/>
        <w:rPr>
          <w:sz w:val="22"/>
          <w:szCs w:val="22"/>
        </w:rPr>
      </w:pPr>
    </w:p>
    <w:p w:rsidR="005E099E" w:rsidRDefault="005E099E" w:rsidP="00D13ACC">
      <w:pPr>
        <w:ind w:right="1361"/>
        <w:rPr>
          <w:sz w:val="22"/>
          <w:szCs w:val="22"/>
        </w:rPr>
      </w:pPr>
    </w:p>
    <w:p w:rsidR="005E099E" w:rsidRDefault="005E099E" w:rsidP="00D13ACC">
      <w:pPr>
        <w:ind w:right="1361"/>
        <w:rPr>
          <w:sz w:val="22"/>
          <w:szCs w:val="22"/>
        </w:rPr>
      </w:pPr>
    </w:p>
    <w:p w:rsidR="005E099E" w:rsidRPr="003327CB" w:rsidRDefault="005E099E" w:rsidP="00D13ACC">
      <w:pPr>
        <w:ind w:right="1361"/>
        <w:rPr>
          <w:sz w:val="22"/>
          <w:szCs w:val="22"/>
        </w:rPr>
      </w:pPr>
      <w:bookmarkStart w:id="0" w:name="_GoBack"/>
      <w:bookmarkEnd w:id="0"/>
    </w:p>
    <w:p w:rsidR="00CA32AD" w:rsidRPr="003327CB" w:rsidRDefault="00CA32AD" w:rsidP="00D13ACC">
      <w:pPr>
        <w:ind w:right="1361"/>
        <w:rPr>
          <w:b/>
          <w:sz w:val="22"/>
          <w:szCs w:val="22"/>
        </w:rPr>
      </w:pPr>
      <w:r w:rsidRPr="003327CB">
        <w:rPr>
          <w:b/>
          <w:sz w:val="22"/>
          <w:szCs w:val="22"/>
        </w:rPr>
        <w:t>Krankapazität: 10 Tonnen</w:t>
      </w:r>
    </w:p>
    <w:sectPr w:rsidR="00CA32AD" w:rsidRPr="003327CB" w:rsidSect="007441DF">
      <w:headerReference w:type="default" r:id="rId12"/>
      <w:headerReference w:type="first" r:id="rId13"/>
      <w:footerReference w:type="first" r:id="rId14"/>
      <w:pgSz w:w="11906" w:h="16838" w:code="9"/>
      <w:pgMar w:top="3232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4392" w:rsidRDefault="00AB4392">
      <w:r>
        <w:separator/>
      </w:r>
    </w:p>
  </w:endnote>
  <w:endnote w:type="continuationSeparator" w:id="0">
    <w:p w:rsidR="00AB4392" w:rsidRDefault="00AB43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1DF" w:rsidRDefault="00B80F0B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-914400</wp:posOffset>
              </wp:positionH>
              <wp:positionV relativeFrom="paragraph">
                <wp:posOffset>-575945</wp:posOffset>
              </wp:positionV>
              <wp:extent cx="7644765" cy="1257300"/>
              <wp:effectExtent l="0" t="0" r="3810" b="4445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44765" cy="1257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41DF" w:rsidRDefault="00B80F0B" w:rsidP="007441DF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7461885" cy="1099185"/>
                                <wp:effectExtent l="0" t="0" r="5715" b="5715"/>
                                <wp:docPr id="4" name="Bild 2" descr="mms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mms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461885" cy="10991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-1in;margin-top:-45.35pt;width:601.95pt;height:9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uzyugIAAME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" filled="f" stroked="f">
              <v:textbox>
                <w:txbxContent>
                  <w:p w:rsidR="007441DF" w:rsidRDefault="00B80F0B" w:rsidP="007441DF">
                    <w:r>
                      <w:rPr>
                        <w:noProof/>
                      </w:rPr>
                      <w:drawing>
                        <wp:inline distT="0" distB="0" distL="0" distR="0">
                          <wp:extent cx="7461885" cy="1099185"/>
                          <wp:effectExtent l="0" t="0" r="5715" b="5715"/>
                          <wp:docPr id="4" name="Bild 2" descr="mms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mms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461885" cy="10991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4392" w:rsidRDefault="00AB4392">
      <w:r>
        <w:separator/>
      </w:r>
    </w:p>
  </w:footnote>
  <w:footnote w:type="continuationSeparator" w:id="0">
    <w:p w:rsidR="00AB4392" w:rsidRDefault="00AB43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5387" w:rsidRDefault="00B80F0B">
    <w:pPr>
      <w:pStyle w:val="Kopfzeile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-1028700</wp:posOffset>
              </wp:positionH>
              <wp:positionV relativeFrom="paragraph">
                <wp:posOffset>-464185</wp:posOffset>
              </wp:positionV>
              <wp:extent cx="7746365" cy="2170430"/>
              <wp:effectExtent l="0" t="254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46365" cy="2170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5387" w:rsidRDefault="00B80F0B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7565390" cy="2078990"/>
                                <wp:effectExtent l="0" t="0" r="0" b="0"/>
                                <wp:docPr id="6" name="Bild 3" descr="mms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mms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565390" cy="20789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81pt;margin-top:-36.55pt;width:609.95pt;height:170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" filled="f" stroked="f">
              <v:textbox>
                <w:txbxContent>
                  <w:p w:rsidR="00965387" w:rsidRDefault="00B80F0B">
                    <w:r>
                      <w:rPr>
                        <w:noProof/>
                      </w:rPr>
                      <w:drawing>
                        <wp:inline distT="0" distB="0" distL="0" distR="0">
                          <wp:extent cx="7565390" cy="2078990"/>
                          <wp:effectExtent l="0" t="0" r="0" b="0"/>
                          <wp:docPr id="6" name="Bild 3" descr="mms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mms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65390" cy="20789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1DF" w:rsidRDefault="00B80F0B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-1028700</wp:posOffset>
              </wp:positionH>
              <wp:positionV relativeFrom="paragraph">
                <wp:posOffset>-455295</wp:posOffset>
              </wp:positionV>
              <wp:extent cx="7746365" cy="2170430"/>
              <wp:effectExtent l="0" t="1905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46365" cy="2170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41DF" w:rsidRDefault="00B80F0B" w:rsidP="007441DF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7565390" cy="2078990"/>
                                <wp:effectExtent l="0" t="0" r="0" b="0"/>
                                <wp:docPr id="5" name="Bild 1" descr="mms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mms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565390" cy="20789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-81pt;margin-top:-35.85pt;width:609.95pt;height:170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" filled="f" stroked="f">
              <v:textbox>
                <w:txbxContent>
                  <w:p w:rsidR="007441DF" w:rsidRDefault="00B80F0B" w:rsidP="007441DF">
                    <w:r>
                      <w:rPr>
                        <w:noProof/>
                      </w:rPr>
                      <w:drawing>
                        <wp:inline distT="0" distB="0" distL="0" distR="0">
                          <wp:extent cx="7565390" cy="2078990"/>
                          <wp:effectExtent l="0" t="0" r="0" b="0"/>
                          <wp:docPr id="5" name="Bild 1" descr="mms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mms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65390" cy="20789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2973340"/>
    <w:multiLevelType w:val="hybridMultilevel"/>
    <w:tmpl w:val="15EA37B6"/>
    <w:lvl w:ilvl="0" w:tplc="9E221E0C">
      <w:start w:val="19"/>
      <w:numFmt w:val="bullet"/>
      <w:lvlText w:val=""/>
      <w:lvlJc w:val="left"/>
      <w:pPr>
        <w:tabs>
          <w:tab w:val="num" w:pos="720"/>
        </w:tabs>
        <w:ind w:left="720" w:hanging="360"/>
      </w:pPr>
      <w:rPr>
        <w:rFonts w:ascii="Wingdings 2" w:eastAsia="Times New Roman" w:hAnsi="Wingdings 2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64E6"/>
    <w:rsid w:val="00003620"/>
    <w:rsid w:val="00010655"/>
    <w:rsid w:val="00054881"/>
    <w:rsid w:val="00074788"/>
    <w:rsid w:val="000A58E3"/>
    <w:rsid w:val="000D6702"/>
    <w:rsid w:val="000E204E"/>
    <w:rsid w:val="000E2510"/>
    <w:rsid w:val="000E4603"/>
    <w:rsid w:val="00115F84"/>
    <w:rsid w:val="001246C8"/>
    <w:rsid w:val="0014447F"/>
    <w:rsid w:val="001652C5"/>
    <w:rsid w:val="00182F53"/>
    <w:rsid w:val="00191779"/>
    <w:rsid w:val="00192BC2"/>
    <w:rsid w:val="00192F3C"/>
    <w:rsid w:val="00195E2E"/>
    <w:rsid w:val="001A4E62"/>
    <w:rsid w:val="001D4692"/>
    <w:rsid w:val="001E1320"/>
    <w:rsid w:val="00236E46"/>
    <w:rsid w:val="00244D19"/>
    <w:rsid w:val="00296B68"/>
    <w:rsid w:val="002A1514"/>
    <w:rsid w:val="002A3FEB"/>
    <w:rsid w:val="002A4DE5"/>
    <w:rsid w:val="002B0C48"/>
    <w:rsid w:val="002D20B8"/>
    <w:rsid w:val="002E2D54"/>
    <w:rsid w:val="00304037"/>
    <w:rsid w:val="003137E2"/>
    <w:rsid w:val="00316C8E"/>
    <w:rsid w:val="003327CB"/>
    <w:rsid w:val="003434C1"/>
    <w:rsid w:val="00346685"/>
    <w:rsid w:val="003522F1"/>
    <w:rsid w:val="00361BB0"/>
    <w:rsid w:val="0036348F"/>
    <w:rsid w:val="003C6537"/>
    <w:rsid w:val="003D0EE3"/>
    <w:rsid w:val="003D389D"/>
    <w:rsid w:val="003D489A"/>
    <w:rsid w:val="004250CB"/>
    <w:rsid w:val="00425881"/>
    <w:rsid w:val="00425D69"/>
    <w:rsid w:val="00440E8D"/>
    <w:rsid w:val="00454E1A"/>
    <w:rsid w:val="00465960"/>
    <w:rsid w:val="004738CE"/>
    <w:rsid w:val="00491F4F"/>
    <w:rsid w:val="00495119"/>
    <w:rsid w:val="004E76C0"/>
    <w:rsid w:val="0052099D"/>
    <w:rsid w:val="0053797E"/>
    <w:rsid w:val="005448FA"/>
    <w:rsid w:val="00547CE4"/>
    <w:rsid w:val="0059013B"/>
    <w:rsid w:val="005A1D0F"/>
    <w:rsid w:val="005A497C"/>
    <w:rsid w:val="005B39FC"/>
    <w:rsid w:val="005E099E"/>
    <w:rsid w:val="005F6D63"/>
    <w:rsid w:val="0061240A"/>
    <w:rsid w:val="00625D26"/>
    <w:rsid w:val="00656997"/>
    <w:rsid w:val="00664249"/>
    <w:rsid w:val="00674D2B"/>
    <w:rsid w:val="00676F3A"/>
    <w:rsid w:val="006B1AD9"/>
    <w:rsid w:val="006F00F8"/>
    <w:rsid w:val="0071159E"/>
    <w:rsid w:val="00714C2C"/>
    <w:rsid w:val="00716870"/>
    <w:rsid w:val="007220E2"/>
    <w:rsid w:val="00722462"/>
    <w:rsid w:val="00722CD7"/>
    <w:rsid w:val="007363D1"/>
    <w:rsid w:val="007441DF"/>
    <w:rsid w:val="0074425C"/>
    <w:rsid w:val="00752148"/>
    <w:rsid w:val="00762693"/>
    <w:rsid w:val="0078050C"/>
    <w:rsid w:val="00780FEB"/>
    <w:rsid w:val="00786846"/>
    <w:rsid w:val="007A2989"/>
    <w:rsid w:val="007C60FD"/>
    <w:rsid w:val="007D1343"/>
    <w:rsid w:val="007E112B"/>
    <w:rsid w:val="007E3D5B"/>
    <w:rsid w:val="007F0EFA"/>
    <w:rsid w:val="00800117"/>
    <w:rsid w:val="008078F3"/>
    <w:rsid w:val="008133BD"/>
    <w:rsid w:val="00821EE1"/>
    <w:rsid w:val="008415C0"/>
    <w:rsid w:val="008574B6"/>
    <w:rsid w:val="00866055"/>
    <w:rsid w:val="00867076"/>
    <w:rsid w:val="0087099C"/>
    <w:rsid w:val="00897298"/>
    <w:rsid w:val="00897B27"/>
    <w:rsid w:val="008B5584"/>
    <w:rsid w:val="008C2B23"/>
    <w:rsid w:val="008D4430"/>
    <w:rsid w:val="009056AA"/>
    <w:rsid w:val="0092667E"/>
    <w:rsid w:val="00933C68"/>
    <w:rsid w:val="00942B14"/>
    <w:rsid w:val="00965387"/>
    <w:rsid w:val="00976D90"/>
    <w:rsid w:val="00977391"/>
    <w:rsid w:val="009832EE"/>
    <w:rsid w:val="0099469B"/>
    <w:rsid w:val="009B6C61"/>
    <w:rsid w:val="009C2790"/>
    <w:rsid w:val="009E1543"/>
    <w:rsid w:val="009F2410"/>
    <w:rsid w:val="00A22C9E"/>
    <w:rsid w:val="00A67091"/>
    <w:rsid w:val="00A80BB6"/>
    <w:rsid w:val="00A847F2"/>
    <w:rsid w:val="00A945B3"/>
    <w:rsid w:val="00AB4392"/>
    <w:rsid w:val="00AD33CF"/>
    <w:rsid w:val="00AD341E"/>
    <w:rsid w:val="00AD5348"/>
    <w:rsid w:val="00AD69FA"/>
    <w:rsid w:val="00AF6290"/>
    <w:rsid w:val="00B049FF"/>
    <w:rsid w:val="00B07845"/>
    <w:rsid w:val="00B1222A"/>
    <w:rsid w:val="00B271AE"/>
    <w:rsid w:val="00B80F0B"/>
    <w:rsid w:val="00B86ED5"/>
    <w:rsid w:val="00BA112E"/>
    <w:rsid w:val="00BB4114"/>
    <w:rsid w:val="00BC31F9"/>
    <w:rsid w:val="00BD6CA0"/>
    <w:rsid w:val="00BE28FD"/>
    <w:rsid w:val="00C37144"/>
    <w:rsid w:val="00C407A3"/>
    <w:rsid w:val="00C41C96"/>
    <w:rsid w:val="00C60246"/>
    <w:rsid w:val="00C61594"/>
    <w:rsid w:val="00C8788D"/>
    <w:rsid w:val="00CA32AD"/>
    <w:rsid w:val="00CA3532"/>
    <w:rsid w:val="00CC06EE"/>
    <w:rsid w:val="00CC3A48"/>
    <w:rsid w:val="00CC50DA"/>
    <w:rsid w:val="00CE31CF"/>
    <w:rsid w:val="00CF2FC7"/>
    <w:rsid w:val="00D13ACC"/>
    <w:rsid w:val="00D14BDC"/>
    <w:rsid w:val="00D207F9"/>
    <w:rsid w:val="00D35C98"/>
    <w:rsid w:val="00D42246"/>
    <w:rsid w:val="00D56713"/>
    <w:rsid w:val="00D63038"/>
    <w:rsid w:val="00D67E13"/>
    <w:rsid w:val="00D67E21"/>
    <w:rsid w:val="00D87E40"/>
    <w:rsid w:val="00DB23EF"/>
    <w:rsid w:val="00DD2BF4"/>
    <w:rsid w:val="00DD4ECD"/>
    <w:rsid w:val="00DE509C"/>
    <w:rsid w:val="00DF57E2"/>
    <w:rsid w:val="00E2098C"/>
    <w:rsid w:val="00E2650F"/>
    <w:rsid w:val="00E71766"/>
    <w:rsid w:val="00E76B96"/>
    <w:rsid w:val="00E77122"/>
    <w:rsid w:val="00E87178"/>
    <w:rsid w:val="00EA6613"/>
    <w:rsid w:val="00EC43EC"/>
    <w:rsid w:val="00EC64E6"/>
    <w:rsid w:val="00EC7855"/>
    <w:rsid w:val="00ED0F7A"/>
    <w:rsid w:val="00EE339B"/>
    <w:rsid w:val="00EE63B5"/>
    <w:rsid w:val="00EE7656"/>
    <w:rsid w:val="00F04519"/>
    <w:rsid w:val="00F063E7"/>
    <w:rsid w:val="00F17DB2"/>
    <w:rsid w:val="00F352D6"/>
    <w:rsid w:val="00F92DEC"/>
    <w:rsid w:val="00F97909"/>
    <w:rsid w:val="00FA1923"/>
    <w:rsid w:val="00FD6060"/>
    <w:rsid w:val="00FE0B35"/>
    <w:rsid w:val="00FF20AF"/>
    <w:rsid w:val="00FF3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44A6884-B7C7-4C9D-B5F6-4EC2FF35A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B5584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8B55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DD2B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89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2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229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SMS Demag AG</vt:lpstr>
    </vt:vector>
  </TitlesOfParts>
  <Company> </Company>
  <LinksUpToDate>false</LinksUpToDate>
  <CharactersWithSpaces>1675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SMS Demag AG</dc:title>
  <dc:subject/>
  <dc:creator>Büro</dc:creator>
  <cp:keywords/>
  <dc:description/>
  <cp:lastModifiedBy>Büro</cp:lastModifiedBy>
  <cp:revision>6</cp:revision>
  <cp:lastPrinted>2018-03-26T08:22:00Z</cp:lastPrinted>
  <dcterms:created xsi:type="dcterms:W3CDTF">2019-04-12T06:32:00Z</dcterms:created>
  <dcterms:modified xsi:type="dcterms:W3CDTF">2019-04-12T06:55:00Z</dcterms:modified>
</cp:coreProperties>
</file>